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83B68" w:rsidRDefault="00A83B68">
      <w:r>
        <w:t>Step 1: assign the tag a name</w:t>
      </w:r>
    </w:p>
    <w:p w:rsidR="00D1389A" w:rsidRDefault="00D1389A">
      <w:r w:rsidRPr="00D1389A">
        <w:drawing>
          <wp:inline distT="0" distB="0" distL="0" distR="0" wp14:anchorId="58815960" wp14:editId="30BC43E6">
            <wp:extent cx="5943600" cy="26828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DE5" w:rsidRDefault="00A83B68" w:rsidP="00D1389A">
      <w:r>
        <w:t>Step 2: Choosing AMI – a template to create the EC2 instance</w:t>
      </w:r>
    </w:p>
    <w:p w:rsidR="00A83B68" w:rsidRDefault="00A83B68" w:rsidP="00D1389A">
      <w:r w:rsidRPr="00A83B68">
        <w:drawing>
          <wp:inline distT="0" distB="0" distL="0" distR="0" wp14:anchorId="644FA33C" wp14:editId="163461CE">
            <wp:extent cx="5943600" cy="39039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68" w:rsidRDefault="00A83B68" w:rsidP="00A83B68">
      <w:pPr>
        <w:tabs>
          <w:tab w:val="left" w:pos="2640"/>
        </w:tabs>
      </w:pPr>
      <w:r>
        <w:tab/>
      </w:r>
    </w:p>
    <w:p w:rsidR="00A83B68" w:rsidRDefault="00A83B68" w:rsidP="00A83B68">
      <w:pPr>
        <w:tabs>
          <w:tab w:val="left" w:pos="2640"/>
        </w:tabs>
      </w:pPr>
    </w:p>
    <w:p w:rsidR="00A83B68" w:rsidRDefault="00A83B68" w:rsidP="00A83B68">
      <w:pPr>
        <w:tabs>
          <w:tab w:val="left" w:pos="2640"/>
        </w:tabs>
      </w:pPr>
      <w:r>
        <w:lastRenderedPageBreak/>
        <w:t>Step 3: Choose the spec of our EC2 instance, in these case t2.micro as instructed</w:t>
      </w:r>
    </w:p>
    <w:p w:rsidR="00A83B68" w:rsidRDefault="00A83B68" w:rsidP="00A83B68">
      <w:pPr>
        <w:tabs>
          <w:tab w:val="left" w:pos="2640"/>
        </w:tabs>
      </w:pPr>
      <w:r w:rsidRPr="00A83B68">
        <w:drawing>
          <wp:inline distT="0" distB="0" distL="0" distR="0" wp14:anchorId="04F9D23B" wp14:editId="7F02C4F2">
            <wp:extent cx="5620039" cy="269253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039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68" w:rsidRDefault="00A83B68" w:rsidP="00A83B68">
      <w:pPr>
        <w:tabs>
          <w:tab w:val="left" w:pos="2640"/>
        </w:tabs>
      </w:pPr>
    </w:p>
    <w:p w:rsidR="00A83B68" w:rsidRDefault="00A83B68" w:rsidP="00A83B68">
      <w:pPr>
        <w:tabs>
          <w:tab w:val="left" w:pos="2640"/>
        </w:tabs>
      </w:pPr>
      <w:r>
        <w:t>Step 4: Choosing Key pair – a password to access our EC2 instance</w:t>
      </w:r>
    </w:p>
    <w:p w:rsidR="00A83B68" w:rsidRDefault="00A83B68" w:rsidP="00A83B68">
      <w:pPr>
        <w:tabs>
          <w:tab w:val="left" w:pos="2640"/>
        </w:tabs>
      </w:pPr>
      <w:r w:rsidRPr="00A83B68">
        <w:drawing>
          <wp:inline distT="0" distB="0" distL="0" distR="0" wp14:anchorId="2CEAD1D8" wp14:editId="47811978">
            <wp:extent cx="5734345" cy="22099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2209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68" w:rsidRDefault="00A83B68" w:rsidP="00A83B68">
      <w:pPr>
        <w:tabs>
          <w:tab w:val="left" w:pos="2640"/>
        </w:tabs>
      </w:pPr>
    </w:p>
    <w:p w:rsidR="00A83B68" w:rsidRDefault="00A83B68" w:rsidP="00A83B68">
      <w:pPr>
        <w:tabs>
          <w:tab w:val="left" w:pos="2640"/>
        </w:tabs>
      </w:pPr>
    </w:p>
    <w:p w:rsidR="00A83B68" w:rsidRDefault="00A83B68" w:rsidP="00A83B68">
      <w:pPr>
        <w:tabs>
          <w:tab w:val="left" w:pos="2640"/>
        </w:tabs>
      </w:pPr>
    </w:p>
    <w:p w:rsidR="00A83B68" w:rsidRDefault="00A83B68" w:rsidP="00A83B68">
      <w:pPr>
        <w:tabs>
          <w:tab w:val="left" w:pos="2640"/>
        </w:tabs>
      </w:pPr>
    </w:p>
    <w:p w:rsidR="00A83B68" w:rsidRDefault="00A83B68" w:rsidP="00A83B68">
      <w:pPr>
        <w:tabs>
          <w:tab w:val="left" w:pos="2640"/>
        </w:tabs>
      </w:pPr>
    </w:p>
    <w:p w:rsidR="00A83B68" w:rsidRDefault="00A83B68" w:rsidP="00A83B68">
      <w:pPr>
        <w:tabs>
          <w:tab w:val="left" w:pos="2640"/>
        </w:tabs>
      </w:pPr>
    </w:p>
    <w:p w:rsidR="00A83B68" w:rsidRDefault="00A83B68" w:rsidP="00A83B68">
      <w:pPr>
        <w:tabs>
          <w:tab w:val="left" w:pos="2640"/>
        </w:tabs>
      </w:pPr>
      <w:r>
        <w:lastRenderedPageBreak/>
        <w:t xml:space="preserve">Step 5: Choose the network configuration </w:t>
      </w:r>
    </w:p>
    <w:p w:rsidR="00A83B68" w:rsidRDefault="00A83B68" w:rsidP="00A83B68">
      <w:pPr>
        <w:tabs>
          <w:tab w:val="left" w:pos="2640"/>
        </w:tabs>
      </w:pPr>
      <w:r w:rsidRPr="00A83B68">
        <w:drawing>
          <wp:inline distT="0" distB="0" distL="0" distR="0" wp14:anchorId="3792FAEB" wp14:editId="1CB0EC81">
            <wp:extent cx="5569236" cy="50675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9236" cy="5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68" w:rsidRDefault="00A83B68" w:rsidP="00A83B68">
      <w:pPr>
        <w:tabs>
          <w:tab w:val="left" w:pos="2640"/>
        </w:tabs>
      </w:pPr>
      <w:r w:rsidRPr="00A83B68">
        <w:drawing>
          <wp:anchor distT="0" distB="0" distL="114300" distR="114300" simplePos="0" relativeHeight="251658240" behindDoc="0" locked="0" layoutInCell="1" allowOverlap="1" wp14:anchorId="6B935ADA" wp14:editId="0F115310">
            <wp:simplePos x="0" y="0"/>
            <wp:positionH relativeFrom="column">
              <wp:posOffset>-31750</wp:posOffset>
            </wp:positionH>
            <wp:positionV relativeFrom="paragraph">
              <wp:posOffset>280035</wp:posOffset>
            </wp:positionV>
            <wp:extent cx="5943600" cy="2646680"/>
            <wp:effectExtent l="0" t="0" r="0" b="127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Step 6: </w:t>
      </w:r>
      <w:r w:rsidR="00D25570">
        <w:t>Choose the size of the storage</w:t>
      </w:r>
    </w:p>
    <w:p w:rsidR="00D25570" w:rsidRDefault="00D25570" w:rsidP="00A83B68">
      <w:pPr>
        <w:tabs>
          <w:tab w:val="left" w:pos="2640"/>
        </w:tabs>
      </w:pPr>
    </w:p>
    <w:p w:rsidR="00D25570" w:rsidRDefault="00D25570" w:rsidP="00A83B68">
      <w:pPr>
        <w:tabs>
          <w:tab w:val="left" w:pos="2640"/>
        </w:tabs>
      </w:pPr>
    </w:p>
    <w:p w:rsidR="00D25570" w:rsidRDefault="00D25570" w:rsidP="00A83B68">
      <w:pPr>
        <w:tabs>
          <w:tab w:val="left" w:pos="2640"/>
        </w:tabs>
      </w:pPr>
    </w:p>
    <w:p w:rsidR="00D25570" w:rsidRDefault="00D25570" w:rsidP="00A83B68">
      <w:pPr>
        <w:tabs>
          <w:tab w:val="left" w:pos="2640"/>
        </w:tabs>
      </w:pPr>
    </w:p>
    <w:p w:rsidR="00D25570" w:rsidRDefault="00D25570" w:rsidP="00A83B68">
      <w:pPr>
        <w:tabs>
          <w:tab w:val="left" w:pos="2640"/>
        </w:tabs>
      </w:pPr>
    </w:p>
    <w:p w:rsidR="00D25570" w:rsidRDefault="00D25570" w:rsidP="00A83B68">
      <w:pPr>
        <w:tabs>
          <w:tab w:val="left" w:pos="2640"/>
        </w:tabs>
      </w:pPr>
    </w:p>
    <w:p w:rsidR="00D25570" w:rsidRDefault="00D25570" w:rsidP="00A83B68">
      <w:pPr>
        <w:tabs>
          <w:tab w:val="left" w:pos="2640"/>
        </w:tabs>
      </w:pPr>
    </w:p>
    <w:p w:rsidR="00D25570" w:rsidRDefault="00D25570" w:rsidP="00A83B68">
      <w:pPr>
        <w:tabs>
          <w:tab w:val="left" w:pos="2640"/>
        </w:tabs>
      </w:pPr>
      <w:r>
        <w:lastRenderedPageBreak/>
        <w:t>Step 7: Turn on termination protection so accidental termination don’t happen and install a hello word program</w:t>
      </w:r>
    </w:p>
    <w:p w:rsidR="00D25570" w:rsidRDefault="00D25570" w:rsidP="00A83B68">
      <w:pPr>
        <w:tabs>
          <w:tab w:val="left" w:pos="2640"/>
        </w:tabs>
      </w:pPr>
      <w:r w:rsidRPr="00D25570">
        <w:drawing>
          <wp:inline distT="0" distB="0" distL="0" distR="0" wp14:anchorId="2CE4E773" wp14:editId="01DC5170">
            <wp:extent cx="5385077" cy="755689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85077" cy="75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70" w:rsidRDefault="00D25570" w:rsidP="00A83B68">
      <w:pPr>
        <w:tabs>
          <w:tab w:val="left" w:pos="2640"/>
        </w:tabs>
      </w:pPr>
      <w:r w:rsidRPr="00D25570">
        <w:drawing>
          <wp:inline distT="0" distB="0" distL="0" distR="0" wp14:anchorId="31CD7263" wp14:editId="31AA14A3">
            <wp:extent cx="5429529" cy="2622685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529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70" w:rsidRDefault="00D25570" w:rsidP="00D25570"/>
    <w:p w:rsidR="00D25570" w:rsidRDefault="00D25570" w:rsidP="00D25570">
      <w:r w:rsidRPr="00D25570">
        <w:drawing>
          <wp:anchor distT="0" distB="0" distL="114300" distR="114300" simplePos="0" relativeHeight="251659264" behindDoc="0" locked="0" layoutInCell="1" allowOverlap="1" wp14:anchorId="30742D10" wp14:editId="73F17A27">
            <wp:simplePos x="0" y="0"/>
            <wp:positionH relativeFrom="column">
              <wp:posOffset>387350</wp:posOffset>
            </wp:positionH>
            <wp:positionV relativeFrom="paragraph">
              <wp:posOffset>268605</wp:posOffset>
            </wp:positionV>
            <wp:extent cx="5416550" cy="3121660"/>
            <wp:effectExtent l="0" t="0" r="0" b="254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Step 8: Launch instance name “Web server” successfully</w:t>
      </w:r>
    </w:p>
    <w:p w:rsidR="00D25570" w:rsidRDefault="00D25570" w:rsidP="00D25570"/>
    <w:p w:rsidR="00D25570" w:rsidRDefault="00D25570" w:rsidP="00D25570"/>
    <w:p w:rsidR="00D25570" w:rsidRDefault="00D25570" w:rsidP="00D25570"/>
    <w:p w:rsidR="00D25570" w:rsidRDefault="00D25570" w:rsidP="00D25570"/>
    <w:p w:rsidR="00D25570" w:rsidRDefault="00D25570" w:rsidP="00D25570"/>
    <w:p w:rsidR="00D25570" w:rsidRDefault="00D25570" w:rsidP="00D25570"/>
    <w:p w:rsidR="00D25570" w:rsidRDefault="00D25570" w:rsidP="00D25570"/>
    <w:p w:rsidR="00D25570" w:rsidRDefault="00D25570" w:rsidP="00D25570"/>
    <w:p w:rsidR="00D25570" w:rsidRDefault="00D25570" w:rsidP="00D25570"/>
    <w:p w:rsidR="00D25570" w:rsidRDefault="00D25570" w:rsidP="00D25570"/>
    <w:p w:rsidR="00D25570" w:rsidRDefault="00D25570" w:rsidP="00D25570">
      <w:r>
        <w:lastRenderedPageBreak/>
        <w:t>Step 9: View system log</w:t>
      </w:r>
    </w:p>
    <w:p w:rsidR="001E14DC" w:rsidRDefault="00D25570" w:rsidP="00D25570">
      <w:r w:rsidRPr="00D25570">
        <w:drawing>
          <wp:inline distT="0" distB="0" distL="0" distR="0" wp14:anchorId="41C39DBA" wp14:editId="2AC4DA7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570" w:rsidRDefault="001E14DC" w:rsidP="001E14DC">
      <w:r>
        <w:t>Step 10: Instance screenshot</w:t>
      </w:r>
    </w:p>
    <w:p w:rsidR="001E14DC" w:rsidRDefault="001E14DC" w:rsidP="001E14DC">
      <w:r w:rsidRPr="001E14DC">
        <w:drawing>
          <wp:inline distT="0" distB="0" distL="0" distR="0" wp14:anchorId="415E09FF" wp14:editId="11111D7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DC" w:rsidRDefault="001E14DC" w:rsidP="001E14DC">
      <w:pPr>
        <w:tabs>
          <w:tab w:val="left" w:pos="2590"/>
        </w:tabs>
      </w:pPr>
      <w:r>
        <w:tab/>
      </w:r>
    </w:p>
    <w:p w:rsidR="001E14DC" w:rsidRDefault="001E14DC" w:rsidP="001E14DC">
      <w:pPr>
        <w:tabs>
          <w:tab w:val="left" w:pos="2590"/>
        </w:tabs>
      </w:pPr>
    </w:p>
    <w:p w:rsidR="001E14DC" w:rsidRDefault="001E14DC" w:rsidP="001E14DC">
      <w:pPr>
        <w:tabs>
          <w:tab w:val="left" w:pos="2590"/>
        </w:tabs>
      </w:pPr>
      <w:r>
        <w:lastRenderedPageBreak/>
        <w:t xml:space="preserve">Step 11: Configure security rule </w:t>
      </w:r>
    </w:p>
    <w:p w:rsidR="001E14DC" w:rsidRDefault="001E14DC" w:rsidP="001E14DC">
      <w:pPr>
        <w:tabs>
          <w:tab w:val="left" w:pos="2590"/>
        </w:tabs>
      </w:pPr>
      <w:r w:rsidRPr="001E14DC">
        <w:drawing>
          <wp:inline distT="0" distB="0" distL="0" distR="0" wp14:anchorId="6576E2DF" wp14:editId="3BDA072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DC" w:rsidRDefault="001E14DC" w:rsidP="001E14DC">
      <w:pPr>
        <w:tabs>
          <w:tab w:val="left" w:pos="2590"/>
        </w:tabs>
      </w:pPr>
      <w:r>
        <w:t xml:space="preserve">Step 12: Successfully update security rule to access web server </w:t>
      </w:r>
    </w:p>
    <w:p w:rsidR="001E14DC" w:rsidRDefault="001E14DC" w:rsidP="001E14DC">
      <w:pPr>
        <w:tabs>
          <w:tab w:val="left" w:pos="2590"/>
        </w:tabs>
      </w:pPr>
      <w:r w:rsidRPr="001E14DC">
        <w:drawing>
          <wp:inline distT="0" distB="0" distL="0" distR="0" wp14:anchorId="3524B544" wp14:editId="08D5671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DC" w:rsidRDefault="001E14DC" w:rsidP="001E14DC">
      <w:pPr>
        <w:tabs>
          <w:tab w:val="left" w:pos="2590"/>
        </w:tabs>
      </w:pPr>
    </w:p>
    <w:p w:rsidR="001E14DC" w:rsidRDefault="001E14DC" w:rsidP="001E14DC">
      <w:pPr>
        <w:tabs>
          <w:tab w:val="left" w:pos="2590"/>
        </w:tabs>
      </w:pPr>
    </w:p>
    <w:p w:rsidR="001E14DC" w:rsidRDefault="001E14DC" w:rsidP="001E14DC">
      <w:pPr>
        <w:tabs>
          <w:tab w:val="left" w:pos="2590"/>
        </w:tabs>
      </w:pPr>
      <w:r>
        <w:lastRenderedPageBreak/>
        <w:t xml:space="preserve">Step 13: Testing stop instance </w:t>
      </w:r>
    </w:p>
    <w:p w:rsidR="001E14DC" w:rsidRDefault="001E14DC" w:rsidP="001E14DC">
      <w:pPr>
        <w:tabs>
          <w:tab w:val="left" w:pos="2590"/>
        </w:tabs>
      </w:pPr>
      <w:r w:rsidRPr="001E14DC">
        <w:drawing>
          <wp:inline distT="0" distB="0" distL="0" distR="0" wp14:anchorId="0176B45F" wp14:editId="78DA98D9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DC" w:rsidRDefault="001E14DC" w:rsidP="001E14DC">
      <w:pPr>
        <w:tabs>
          <w:tab w:val="left" w:pos="2590"/>
        </w:tabs>
      </w:pPr>
      <w:r>
        <w:t xml:space="preserve">Step 14: Change instance type </w:t>
      </w:r>
    </w:p>
    <w:p w:rsidR="001E14DC" w:rsidRDefault="001E14DC" w:rsidP="001E14DC">
      <w:pPr>
        <w:tabs>
          <w:tab w:val="left" w:pos="2590"/>
        </w:tabs>
      </w:pPr>
      <w:r w:rsidRPr="001E14DC">
        <w:drawing>
          <wp:inline distT="0" distB="0" distL="0" distR="0" wp14:anchorId="49221F66" wp14:editId="6E30943E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DC" w:rsidRDefault="001E14DC" w:rsidP="001E14DC">
      <w:pPr>
        <w:tabs>
          <w:tab w:val="left" w:pos="2590"/>
        </w:tabs>
      </w:pPr>
    </w:p>
    <w:p w:rsidR="001E14DC" w:rsidRDefault="001E14DC" w:rsidP="001E14DC">
      <w:pPr>
        <w:tabs>
          <w:tab w:val="left" w:pos="2590"/>
        </w:tabs>
      </w:pPr>
    </w:p>
    <w:p w:rsidR="001E14DC" w:rsidRDefault="001E14DC" w:rsidP="001E14DC">
      <w:pPr>
        <w:tabs>
          <w:tab w:val="left" w:pos="2590"/>
        </w:tabs>
      </w:pPr>
      <w:r>
        <w:lastRenderedPageBreak/>
        <w:t xml:space="preserve">Step 15: Change disk size </w:t>
      </w:r>
    </w:p>
    <w:p w:rsidR="001E14DC" w:rsidRDefault="001E14DC" w:rsidP="001E14DC">
      <w:pPr>
        <w:tabs>
          <w:tab w:val="left" w:pos="2590"/>
        </w:tabs>
      </w:pPr>
      <w:r w:rsidRPr="001E14DC">
        <w:drawing>
          <wp:inline distT="0" distB="0" distL="0" distR="0" wp14:anchorId="310719DA" wp14:editId="484C5760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4DC" w:rsidRDefault="001E14DC" w:rsidP="001E14DC">
      <w:pPr>
        <w:tabs>
          <w:tab w:val="left" w:pos="2590"/>
        </w:tabs>
      </w:pPr>
      <w:r>
        <w:t>Step 16:</w:t>
      </w:r>
      <w:r w:rsidR="009B0C2D">
        <w:t xml:space="preserve"> Start instance again</w:t>
      </w:r>
    </w:p>
    <w:p w:rsidR="009B0C2D" w:rsidRDefault="009B0C2D" w:rsidP="001E14DC">
      <w:pPr>
        <w:tabs>
          <w:tab w:val="left" w:pos="2590"/>
        </w:tabs>
      </w:pPr>
      <w:r w:rsidRPr="009B0C2D">
        <w:drawing>
          <wp:inline distT="0" distB="0" distL="0" distR="0" wp14:anchorId="1B4C5968" wp14:editId="2D07D44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2D" w:rsidRDefault="009B0C2D" w:rsidP="001E14DC">
      <w:pPr>
        <w:tabs>
          <w:tab w:val="left" w:pos="2590"/>
        </w:tabs>
      </w:pPr>
    </w:p>
    <w:p w:rsidR="009B0C2D" w:rsidRDefault="009B0C2D" w:rsidP="001E14DC">
      <w:pPr>
        <w:tabs>
          <w:tab w:val="left" w:pos="2590"/>
        </w:tabs>
      </w:pPr>
    </w:p>
    <w:p w:rsidR="009B0C2D" w:rsidRDefault="009B0C2D" w:rsidP="001E14DC">
      <w:pPr>
        <w:tabs>
          <w:tab w:val="left" w:pos="2590"/>
        </w:tabs>
      </w:pPr>
      <w:r>
        <w:lastRenderedPageBreak/>
        <w:t xml:space="preserve">Step 17: Check termination protection </w:t>
      </w:r>
    </w:p>
    <w:p w:rsidR="009B0C2D" w:rsidRDefault="009B0C2D" w:rsidP="001E14DC">
      <w:pPr>
        <w:tabs>
          <w:tab w:val="left" w:pos="2590"/>
        </w:tabs>
      </w:pPr>
      <w:r w:rsidRPr="009B0C2D">
        <w:drawing>
          <wp:inline distT="0" distB="0" distL="0" distR="0" wp14:anchorId="33A88D59" wp14:editId="220364A9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2D" w:rsidRDefault="009B0C2D" w:rsidP="001E14DC">
      <w:pPr>
        <w:tabs>
          <w:tab w:val="left" w:pos="2590"/>
        </w:tabs>
      </w:pPr>
      <w:r>
        <w:t xml:space="preserve">Step 18: Terminated instance successfully after removing termination protection </w:t>
      </w:r>
    </w:p>
    <w:p w:rsidR="009B0C2D" w:rsidRDefault="009B0C2D" w:rsidP="001E14DC">
      <w:pPr>
        <w:tabs>
          <w:tab w:val="left" w:pos="2590"/>
        </w:tabs>
      </w:pPr>
      <w:r w:rsidRPr="009B0C2D">
        <w:drawing>
          <wp:inline distT="0" distB="0" distL="0" distR="0" wp14:anchorId="7857757B" wp14:editId="190F94D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C2D" w:rsidRDefault="009B0C2D" w:rsidP="009B0C2D">
      <w:pPr>
        <w:tabs>
          <w:tab w:val="left" w:pos="2040"/>
        </w:tabs>
      </w:pPr>
      <w:r>
        <w:tab/>
      </w:r>
    </w:p>
    <w:p w:rsidR="009B0C2D" w:rsidRDefault="009B0C2D" w:rsidP="009B0C2D">
      <w:pPr>
        <w:tabs>
          <w:tab w:val="left" w:pos="2040"/>
        </w:tabs>
      </w:pPr>
    </w:p>
    <w:p w:rsidR="009B0C2D" w:rsidRDefault="009B0C2D" w:rsidP="009B0C2D">
      <w:pPr>
        <w:tabs>
          <w:tab w:val="left" w:pos="2040"/>
        </w:tabs>
      </w:pPr>
      <w:r>
        <w:lastRenderedPageBreak/>
        <w:t xml:space="preserve">Step 19: End the lab </w:t>
      </w:r>
    </w:p>
    <w:p w:rsidR="009B0C2D" w:rsidRPr="009B0C2D" w:rsidRDefault="009B0C2D" w:rsidP="009B0C2D">
      <w:pPr>
        <w:tabs>
          <w:tab w:val="left" w:pos="2040"/>
        </w:tabs>
      </w:pPr>
      <w:r w:rsidRPr="009B0C2D">
        <w:drawing>
          <wp:inline distT="0" distB="0" distL="0" distR="0" wp14:anchorId="0531BB7B" wp14:editId="0F696DEC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0C2D" w:rsidRPr="009B0C2D">
      <w:headerReference w:type="default" r:id="rId2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95FFC" w:rsidRDefault="00A95FFC" w:rsidP="00D1389A">
      <w:pPr>
        <w:spacing w:after="0" w:line="240" w:lineRule="auto"/>
      </w:pPr>
      <w:r>
        <w:separator/>
      </w:r>
    </w:p>
  </w:endnote>
  <w:endnote w:type="continuationSeparator" w:id="0">
    <w:p w:rsidR="00A95FFC" w:rsidRDefault="00A95FFC" w:rsidP="00D138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95FFC" w:rsidRDefault="00A95FFC" w:rsidP="00D1389A">
      <w:pPr>
        <w:spacing w:after="0" w:line="240" w:lineRule="auto"/>
      </w:pPr>
      <w:r>
        <w:separator/>
      </w:r>
    </w:p>
  </w:footnote>
  <w:footnote w:type="continuationSeparator" w:id="0">
    <w:p w:rsidR="00A95FFC" w:rsidRDefault="00A95FFC" w:rsidP="00D1389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1389A" w:rsidRDefault="00D1389A">
    <w:pPr>
      <w:pStyle w:val="Header"/>
    </w:pPr>
    <w:proofErr w:type="spellStart"/>
    <w:r>
      <w:t>Nguyễn</w:t>
    </w:r>
    <w:proofErr w:type="spellEnd"/>
    <w:r>
      <w:t xml:space="preserve"> </w:t>
    </w:r>
    <w:proofErr w:type="spellStart"/>
    <w:r>
      <w:t>Gia</w:t>
    </w:r>
    <w:proofErr w:type="spellEnd"/>
    <w:r>
      <w:t xml:space="preserve"> </w:t>
    </w:r>
    <w:proofErr w:type="spellStart"/>
    <w:r>
      <w:t>Bình</w:t>
    </w:r>
    <w:proofErr w:type="spellEnd"/>
    <w:r>
      <w:t xml:space="preserve"> – SWH01067 - 104219428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389A"/>
    <w:rsid w:val="001E14DC"/>
    <w:rsid w:val="00495DE5"/>
    <w:rsid w:val="009B0C2D"/>
    <w:rsid w:val="00A83B68"/>
    <w:rsid w:val="00A95FFC"/>
    <w:rsid w:val="00D1389A"/>
    <w:rsid w:val="00D255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138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89A"/>
  </w:style>
  <w:style w:type="paragraph" w:styleId="Footer">
    <w:name w:val="footer"/>
    <w:basedOn w:val="Normal"/>
    <w:link w:val="FooterChar"/>
    <w:uiPriority w:val="99"/>
    <w:unhideWhenUsed/>
    <w:rsid w:val="00D138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89A"/>
  </w:style>
  <w:style w:type="paragraph" w:styleId="BalloonText">
    <w:name w:val="Balloon Text"/>
    <w:basedOn w:val="Normal"/>
    <w:link w:val="BalloonTextChar"/>
    <w:uiPriority w:val="99"/>
    <w:semiHidden/>
    <w:unhideWhenUsed/>
    <w:rsid w:val="00D138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38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138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1389A"/>
  </w:style>
  <w:style w:type="paragraph" w:styleId="Footer">
    <w:name w:val="footer"/>
    <w:basedOn w:val="Normal"/>
    <w:link w:val="FooterChar"/>
    <w:uiPriority w:val="99"/>
    <w:unhideWhenUsed/>
    <w:rsid w:val="00D1389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1389A"/>
  </w:style>
  <w:style w:type="paragraph" w:styleId="BalloonText">
    <w:name w:val="Balloon Text"/>
    <w:basedOn w:val="Normal"/>
    <w:link w:val="BalloonTextChar"/>
    <w:uiPriority w:val="99"/>
    <w:semiHidden/>
    <w:unhideWhenUsed/>
    <w:rsid w:val="00D138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38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10</Pages>
  <Words>145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Agribank</Company>
  <LinksUpToDate>false</LinksUpToDate>
  <CharactersWithSpaces>977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2023-09-16T03:56:00Z</dcterms:created>
  <dcterms:modified xsi:type="dcterms:W3CDTF">2023-09-16T05:00:00Z</dcterms:modified>
</cp:coreProperties>
</file>